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C292">
      <w:pPr>
        <w:adjustRightInd w:val="0"/>
        <w:snapToGrid w:val="0"/>
        <w:spacing w:line="580" w:lineRule="exact"/>
        <w:jc w:val="both"/>
        <w:rPr>
          <w:rFonts w:ascii="方正小标宋_GBK" w:hAnsi="方正小标宋_GBK" w:eastAsia="方正小标宋_GBK" w:cs="方正小标宋_GBK"/>
          <w:bCs/>
          <w:w w:val="90"/>
          <w:sz w:val="44"/>
          <w:szCs w:val="44"/>
        </w:rPr>
      </w:pPr>
    </w:p>
    <w:p w14:paraId="5586A0BD">
      <w:pPr>
        <w:adjustRightInd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bCs/>
          <w:w w:val="90"/>
          <w:sz w:val="44"/>
          <w:szCs w:val="44"/>
        </w:rPr>
      </w:pPr>
      <w:r>
        <w:rPr>
          <w:rFonts w:ascii="方正仿宋_GBK" w:hAnsi="Calibri" w:eastAsia="方正仿宋_GBK" w:cs="Times New Roman"/>
          <w:sz w:val="32"/>
          <w:szCs w:val="32"/>
        </w:rPr>
        <w:pict>
          <v:group id="_x0000_s1031" o:spid="_x0000_s1031" o:spt="203" style="position:absolute;left:0pt;margin-left:-2.25pt;margin-top:4.9pt;height:175.2pt;width:452.75pt;z-index:251659264;mso-width-relative:page;mso-height-relative:page;" coordorigin="1430,5598" coordsize="9055,3504">
            <o:lock v:ext="edit"/>
            <v:shape id="_x0000_s1032" o:spid="_x0000_s1032" o:spt="136" type="#_x0000_t136" style="position:absolute;left:1465;top:5598;height:789;width:7411;" fillcolor="#FF0000" filled="t" stroked="t" coordsize="21600,21600">
              <v:path/>
              <v:fill on="t" opacity="64881f" focussize="0,0"/>
              <v:stroke color="#FF0000"/>
              <v:imagedata o:title=""/>
              <o:lock v:ext="edit"/>
              <v:textpath on="t" fitshape="t" fitpath="t" trim="t" xscale="f" string="重庆市渝中区民政局" style="font-family:宋体;font-size:54pt;v-text-align:center;"/>
            </v:shape>
            <v:line id="直线 4" o:spid="_x0000_s1033" o:spt="20" style="position:absolute;left:1430;top:9102;height:0;width:9055;" stroked="t" coordsize="21600,21600">
              <v:path arrowok="t"/>
              <v:fill focussize="0,0"/>
              <v:stroke weight="2pt" color="#FF0000"/>
              <v:imagedata o:title=""/>
              <o:lock v:ext="edit"/>
            </v:line>
            <v:shape id="艺术字 5" o:spid="_x0000_s1034" o:spt="136" type="#_x0000_t136" style="position:absolute;left:9047;top:5681;height:1701;width:1417;" fillcolor="#FF0000" filled="t" stroked="t" coordsize="21600,21600">
              <v:path/>
              <v:fill on="t" opacity="64881f" focussize="0,0"/>
              <v:stroke color="#FF0000"/>
              <v:imagedata o:title=""/>
              <o:lock v:ext="edit"/>
              <v:textpath on="t" fitshape="t" fitpath="t" trim="t" xscale="f" string="文件" style="font-family:宋体;font-size:54pt;v-text-align:center;"/>
            </v:shape>
          </v:group>
        </w:pict>
      </w:r>
    </w:p>
    <w:p w14:paraId="710DAB46">
      <w:pPr>
        <w:adjustRightInd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bCs/>
          <w:w w:val="90"/>
          <w:sz w:val="44"/>
          <w:szCs w:val="44"/>
        </w:rPr>
      </w:pPr>
      <w:r>
        <w:rPr>
          <w:rFonts w:ascii="方正仿宋_GBK" w:hAnsi="Calibri" w:eastAsia="方正仿宋_GBK" w:cs="Times New Roman"/>
          <w:sz w:val="32"/>
          <w:szCs w:val="32"/>
        </w:rPr>
        <w:pict>
          <v:shape id="艺术字 3" o:spid="_x0000_s1035" o:spt="136" type="#_x0000_t136" style="position:absolute;left:0pt;margin-left:0.8pt;margin-top:23.9pt;height:44.1pt;width:370.55pt;z-index:251659264;mso-width-relative:page;mso-height-relative:page;" fillcolor="#FF0000" filled="t" stroked="t" coordsize="21600,21600">
            <v:path/>
            <v:fill on="t" opacity="64881f" focussize="0,0"/>
            <v:stroke color="#FF0000"/>
            <v:imagedata o:title=""/>
            <o:lock v:ext="edit"/>
            <v:textpath on="t" fitshape="t" fitpath="t" trim="t" xscale="f" string="重庆市渝中区财政局" style="font-family:宋体;font-size:54pt;v-text-align:center;"/>
          </v:shape>
        </w:pict>
      </w:r>
    </w:p>
    <w:p w14:paraId="446E7F26">
      <w:pPr>
        <w:adjustRightInd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bCs/>
          <w:w w:val="90"/>
          <w:sz w:val="44"/>
          <w:szCs w:val="44"/>
        </w:rPr>
      </w:pPr>
    </w:p>
    <w:p w14:paraId="67CC49BC">
      <w:pPr>
        <w:adjustRightInd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bCs/>
          <w:w w:val="90"/>
          <w:sz w:val="44"/>
          <w:szCs w:val="44"/>
        </w:rPr>
      </w:pPr>
    </w:p>
    <w:p w14:paraId="7E94AE51">
      <w:pPr>
        <w:adjustRightInd w:val="0"/>
        <w:snapToGrid w:val="0"/>
        <w:spacing w:line="580" w:lineRule="exact"/>
        <w:jc w:val="left"/>
        <w:rPr>
          <w:rFonts w:ascii="方正小标宋_GBK" w:hAnsi="方正小标宋_GBK" w:eastAsia="方正小标宋_GBK" w:cs="方正小标宋_GBK"/>
          <w:bCs/>
          <w:w w:val="90"/>
          <w:sz w:val="44"/>
          <w:szCs w:val="44"/>
        </w:rPr>
      </w:pPr>
    </w:p>
    <w:p w14:paraId="4F356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hint="eastAsia" w:ascii="Times New Roman" w:hAnsi="Times New Roman" w:eastAsia="方正仿宋_GBK" w:cs="Times New Roman"/>
          <w:sz w:val="32"/>
          <w:szCs w:val="40"/>
        </w:rPr>
        <w:t>渝中民〔</w:t>
      </w:r>
      <w:r>
        <w:rPr>
          <w:rFonts w:ascii="Times New Roman" w:hAnsi="Times New Roman" w:eastAsia="方正仿宋_GBK" w:cs="Times New Roman"/>
          <w:sz w:val="32"/>
          <w:szCs w:val="40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26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51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号</w:t>
      </w:r>
    </w:p>
    <w:p w14:paraId="4CF8E8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</w:pPr>
    </w:p>
    <w:p w14:paraId="2EC3D1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重庆市渝中区民政局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 xml:space="preserve"> 重庆市渝中区财政局</w:t>
      </w:r>
    </w:p>
    <w:p w14:paraId="2E5723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关于废止《重庆市渝中区民政局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重庆市渝中区财政局关于印发&lt;重庆市渝中区困难群众基本治丧费补助实施细则&gt;的通知》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文件的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通知</w:t>
      </w:r>
    </w:p>
    <w:p w14:paraId="6CEA82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</w:p>
    <w:p w14:paraId="3E0CFD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各有关单位、街道办事处：</w:t>
      </w:r>
    </w:p>
    <w:p w14:paraId="332477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根据《重庆市行政规范性文件管理办法》（重庆市人民政府令第329号）规定，经研究，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决定对《重庆市渝中区民政局  重庆市渝中区财政局关于印发&lt;重庆市渝中区困难群众基本治丧费补助实施细则&gt;的通知》（渝中民〔2015〕280号）予以废止。</w:t>
      </w:r>
    </w:p>
    <w:p w14:paraId="64BE9C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废止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自2026年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日之日起不再施行。</w:t>
      </w:r>
    </w:p>
    <w:p w14:paraId="3AD783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C8AEE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</w:p>
    <w:p w14:paraId="0CE58D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758" w:leftChars="304" w:right="0" w:hanging="5120" w:hangingChars="16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重庆市渝中区民政局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    重庆市渝中区财政局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日</w:t>
      </w: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00DCD"/>
    <w:rsid w:val="27083E74"/>
    <w:rsid w:val="308C672A"/>
    <w:rsid w:val="39341BE2"/>
    <w:rsid w:val="40741324"/>
    <w:rsid w:val="4EF5392A"/>
    <w:rsid w:val="4F414300"/>
    <w:rsid w:val="587C6EFB"/>
    <w:rsid w:val="5EB1587A"/>
    <w:rsid w:val="62B9361A"/>
    <w:rsid w:val="677F48B6"/>
    <w:rsid w:val="69C37EA1"/>
    <w:rsid w:val="739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33"/>
    <customShpInfo spid="_x0000_s1034"/>
    <customShpInfo spid="_x0000_s1031"/>
    <customShpInfo spid="_x0000_s1035"/>
  </customShpExts>
</s:customData>
</file>

<file path=customXml/item2.xml><?xml version="1.0" encoding="utf-8"?>
<contractReview xmlns="http://schemas.wps.cn/vas-ai-hub/contract-review">
  <reviewItems>
    <reviewItem>
      <errorID>23804e00-fe3b-48a2-9109-c143045326c2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2E5723D8</paraID>
      <start>28</start>
      <end>29</end>
      <status>unmodified</status>
      <modifiedWord/>
      <trackRevisions>false</trackRevisions>
    </reviewItem>
    <reviewItem>
      <errorID>cc7b5523-dbed-406e-857a-54ee3ce67dac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2E5723D8</paraID>
      <start>50</start>
      <end>55</end>
      <status>unmodified</status>
      <modifiedWord/>
      <trackRevisions>false</trackRevisions>
    </reviewItem>
    <reviewItem>
      <errorID>d2326b5f-f8fa-4700-9730-aa4a8bea64b7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332477A0</paraID>
      <start>68</start>
      <end>69</end>
      <status>unmodified</status>
      <modifiedWord/>
      <trackRevisions>false</trackRevisions>
    </reviewItem>
    <reviewItem>
      <errorID>563ff77a-156f-429a-90cb-319e492047ce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332477A0</paraID>
      <start>90</start>
      <end>95</end>
      <status>unmodified</status>
      <modifiedWord/>
      <trackRevisions>false</trackRevisions>
    </reviewItem>
    <reviewItem>
      <errorID>26c07ec8-4f5c-4b95-9a02-91684a064c69</errorID>
      <errorWord>之日起</errorWord>
      <group>L1_Grammar</group>
      <groupName>语法问题</groupName>
      <ability>L2_Grammar</ability>
      <abilityName>语法错误</abilityName>
      <candidateList>
        <item>起</item>
      </candidateList>
      <explain/>
      <paraID>64BE9CDF</paraID>
      <start>14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077b15-b477-4861-9aa2-d81b8bc74e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252</Characters>
  <Lines>0</Lines>
  <Paragraphs>0</Paragraphs>
  <TotalTime>2</TotalTime>
  <ScaleCrop>false</ScaleCrop>
  <LinksUpToDate>false</LinksUpToDate>
  <CharactersWithSpaces>288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2025-10-11T01:42:00Z</dcterms:created>
  <dc:creator>Administrator</dc:creator>
  <cp:lastModifiedBy>✨c</cp:lastModifiedBy>
  <cp:lastPrinted>2026-04-27T07:45:22Z</cp:lastPrinted>
  <dcterms:modified xsi:type="dcterms:W3CDTF">2026-04-27T07:45:37Z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99D2D8F0B8E046F68E8F597C0852EAA7_12</vt:lpwstr>
  </property>
  <property fmtid="{D5CDD505-2E9C-101B-9397-08002B2CF9AE}" pid="4" name="KSOTemplateDocerSaveRecord">
    <vt:lpwstr>eyJoZGlkIjoiYzZkZmZiNTIyMWU4NzRlNWU2OTJjY2M3MDZlMDQ4YmUiLCJ1c2VySWQiOiIyOTYxMjQ5OTkifQ==</vt:lpwstr>
  </property>
</Properties>
</file>